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CE" w:rsidRPr="00E26FAB" w:rsidRDefault="009205CE" w:rsidP="009205CE">
      <w:pPr>
        <w:pStyle w:val="Heading1"/>
        <w:spacing w:before="0" w:after="140" w:line="480" w:lineRule="exact"/>
        <w:rPr>
          <w:sz w:val="48"/>
        </w:rPr>
      </w:pPr>
      <w:bookmarkStart w:id="0" w:name="_GoBack"/>
      <w:bookmarkEnd w:id="0"/>
      <w:r w:rsidRPr="00E26FAB">
        <w:rPr>
          <w:sz w:val="48"/>
        </w:rPr>
        <w:t>Information Technology Appendix to CRF</w:t>
      </w:r>
    </w:p>
    <w:p w:rsidR="009205CE" w:rsidRPr="0075313F" w:rsidRDefault="009205CE" w:rsidP="009205CE">
      <w:pPr>
        <w:pStyle w:val="Heading2"/>
        <w:spacing w:before="0"/>
      </w:pPr>
      <w:r>
        <w:t>Please fill out the sections below that are applicable.</w:t>
      </w:r>
    </w:p>
    <w:p w:rsidR="009205CE" w:rsidRDefault="009205CE" w:rsidP="009205CE">
      <w:r w:rsidRPr="00876836">
        <w:t>What specific IT skills are required and relevant for this position? Please provide examples to the categories below and include skill level (beginner, intermediate, or expert).</w:t>
      </w:r>
    </w:p>
    <w:tbl>
      <w:tblPr>
        <w:tblW w:w="10800" w:type="dxa"/>
        <w:jc w:val="center"/>
        <w:tblBorders>
          <w:top w:val="single" w:sz="4" w:space="0" w:color="532F64"/>
          <w:left w:val="single" w:sz="4" w:space="0" w:color="532F64"/>
          <w:bottom w:val="single" w:sz="4" w:space="0" w:color="532F64"/>
          <w:right w:val="single" w:sz="4" w:space="0" w:color="532F64"/>
          <w:insideH w:val="single" w:sz="4" w:space="0" w:color="532F64"/>
          <w:insideV w:val="single" w:sz="4" w:space="0" w:color="532F64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6192"/>
        <w:gridCol w:w="1296"/>
        <w:gridCol w:w="1584"/>
        <w:gridCol w:w="792"/>
        <w:gridCol w:w="936"/>
      </w:tblGrid>
      <w:tr w:rsidR="009205CE" w:rsidRPr="00614ACE" w:rsidTr="00800A0F">
        <w:trPr>
          <w:trHeight w:val="101"/>
          <w:jc w:val="center"/>
        </w:trPr>
        <w:tc>
          <w:tcPr>
            <w:tcW w:w="6192" w:type="dxa"/>
            <w:shd w:val="clear" w:color="532F64" w:fill="FDF8DD"/>
          </w:tcPr>
          <w:p w:rsidR="009205CE" w:rsidRPr="007907F9" w:rsidRDefault="009205CE" w:rsidP="00800A0F">
            <w:pPr>
              <w:pStyle w:val="Heading2"/>
              <w:spacing w:after="120" w:line="260" w:lineRule="exact"/>
              <w:rPr>
                <w:sz w:val="22"/>
                <w:lang w:val="en-US" w:eastAsia="en-US"/>
              </w:rPr>
            </w:pPr>
            <w:r w:rsidRPr="007907F9">
              <w:rPr>
                <w:sz w:val="22"/>
                <w:lang w:val="en-US" w:eastAsia="en-US"/>
              </w:rPr>
              <w:t>Technology Area</w:t>
            </w:r>
          </w:p>
        </w:tc>
        <w:tc>
          <w:tcPr>
            <w:tcW w:w="1296" w:type="dxa"/>
            <w:shd w:val="clear" w:color="532F64" w:fill="FDF8DD"/>
          </w:tcPr>
          <w:p w:rsidR="009205CE" w:rsidRPr="007907F9" w:rsidRDefault="009205CE" w:rsidP="00800A0F">
            <w:pPr>
              <w:pStyle w:val="Heading2"/>
              <w:spacing w:after="120" w:line="260" w:lineRule="exact"/>
              <w:rPr>
                <w:sz w:val="22"/>
                <w:lang w:val="en-US" w:eastAsia="en-US"/>
              </w:rPr>
            </w:pPr>
            <w:r w:rsidRPr="007907F9">
              <w:rPr>
                <w:sz w:val="22"/>
                <w:lang w:val="en-US" w:eastAsia="en-US"/>
              </w:rPr>
              <w:t>Relevant Examples</w:t>
            </w:r>
          </w:p>
        </w:tc>
        <w:tc>
          <w:tcPr>
            <w:tcW w:w="1584" w:type="dxa"/>
            <w:shd w:val="clear" w:color="532F64" w:fill="FDF8DD"/>
          </w:tcPr>
          <w:p w:rsidR="009205CE" w:rsidRPr="007907F9" w:rsidRDefault="009205CE" w:rsidP="00800A0F">
            <w:pPr>
              <w:pStyle w:val="Heading2"/>
              <w:spacing w:after="120" w:line="260" w:lineRule="exact"/>
              <w:rPr>
                <w:sz w:val="22"/>
                <w:lang w:val="en-US" w:eastAsia="en-US"/>
              </w:rPr>
            </w:pPr>
            <w:r w:rsidRPr="007907F9">
              <w:rPr>
                <w:sz w:val="22"/>
                <w:lang w:val="en-US" w:eastAsia="en-US"/>
              </w:rPr>
              <w:t>Skill Level (beginner, intermediate, or expert)</w:t>
            </w:r>
          </w:p>
        </w:tc>
        <w:tc>
          <w:tcPr>
            <w:tcW w:w="792" w:type="dxa"/>
            <w:shd w:val="clear" w:color="532F64" w:fill="FDF8DD"/>
          </w:tcPr>
          <w:p w:rsidR="009205CE" w:rsidRPr="007907F9" w:rsidRDefault="009205CE" w:rsidP="00800A0F">
            <w:pPr>
              <w:pStyle w:val="Heading2"/>
              <w:spacing w:after="120" w:line="260" w:lineRule="exact"/>
              <w:rPr>
                <w:sz w:val="22"/>
                <w:lang w:val="en-US" w:eastAsia="en-US"/>
              </w:rPr>
            </w:pPr>
            <w:r w:rsidRPr="007907F9">
              <w:rPr>
                <w:sz w:val="22"/>
                <w:lang w:val="en-US" w:eastAsia="en-US"/>
              </w:rPr>
              <w:t>% of Time</w:t>
            </w:r>
          </w:p>
        </w:tc>
        <w:tc>
          <w:tcPr>
            <w:tcW w:w="936" w:type="dxa"/>
            <w:shd w:val="clear" w:color="532F64" w:fill="FDF8DD"/>
          </w:tcPr>
          <w:p w:rsidR="009205CE" w:rsidRPr="007907F9" w:rsidRDefault="009205CE" w:rsidP="00800A0F">
            <w:pPr>
              <w:pStyle w:val="Heading2"/>
              <w:spacing w:after="120" w:line="260" w:lineRule="exact"/>
              <w:rPr>
                <w:sz w:val="22"/>
                <w:lang w:val="en-US" w:eastAsia="en-US"/>
              </w:rPr>
            </w:pPr>
            <w:r w:rsidRPr="007907F9">
              <w:rPr>
                <w:sz w:val="22"/>
                <w:lang w:val="en-US" w:eastAsia="en-US"/>
              </w:rPr>
              <w:t>User Impact</w:t>
            </w: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>Desktop Support: Desktop and Printer support. Hardware diagnosis, repair and replacement.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>Server and LAN Management: Unix, Windows, and Mac infrastructure including email, Active Directory domain and mass storage, as well as virtual and physical server hosting.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>Network Management: Wired and wireless network infrastructure across campus: academic, residential and administrative buildings.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 xml:space="preserve">Software Development: Development for administrative applications for Finance, HR, and the College such as </w:t>
            </w:r>
            <w:proofErr w:type="spellStart"/>
            <w:r w:rsidRPr="00614ACE">
              <w:t>Asperin</w:t>
            </w:r>
            <w:proofErr w:type="spellEnd"/>
            <w:r w:rsidRPr="00614ACE">
              <w:t xml:space="preserve">, </w:t>
            </w:r>
            <w:proofErr w:type="spellStart"/>
            <w:r w:rsidRPr="00614ACE">
              <w:t>Peoplesoft</w:t>
            </w:r>
            <w:proofErr w:type="spellEnd"/>
            <w:r w:rsidRPr="00614ACE">
              <w:t xml:space="preserve">, </w:t>
            </w:r>
            <w:proofErr w:type="spellStart"/>
            <w:r w:rsidRPr="00614ACE">
              <w:t>Harvie</w:t>
            </w:r>
            <w:proofErr w:type="spellEnd"/>
            <w:r w:rsidRPr="00614ACE">
              <w:t>, as well as internally developed applications for both academic and non-academic purposes.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>Database Management: Coordination for data feeds for internal and external use such as registrar, course, student, and HR data being used by FAS departments/centers.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 xml:space="preserve">Web Design: Development of web presence for academic and non-academic using standard web technologies as well as content management systems (such as Drupal, </w:t>
            </w:r>
            <w:proofErr w:type="spellStart"/>
            <w:r w:rsidRPr="00614ACE">
              <w:t>iSites</w:t>
            </w:r>
            <w:proofErr w:type="spellEnd"/>
            <w:r w:rsidRPr="00614ACE">
              <w:t>).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>Enterprise Systems Management: Third party, industry standard systems for infrastructure and productivity such as Active Directory, Exchange (Iris) or Remedy, which are used by FAS IT, but also made available to other departments/centers.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>IT Project Management and Business Analysis: Project intake, needs analysis and execution for infrastructure, administrative and academic projects.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>Enterprise Software support: Support for enterprise licensed software such as Microsoft Office, Adobe Productivity Suite, etc.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  <w:tr w:rsidR="009205CE" w:rsidRPr="00614ACE" w:rsidTr="00800A0F">
        <w:trPr>
          <w:trHeight w:val="101"/>
          <w:jc w:val="center"/>
        </w:trPr>
        <w:tc>
          <w:tcPr>
            <w:tcW w:w="6192" w:type="dxa"/>
          </w:tcPr>
          <w:p w:rsidR="009205CE" w:rsidRPr="00614ACE" w:rsidRDefault="009205CE" w:rsidP="00800A0F">
            <w:pPr>
              <w:spacing w:before="80" w:after="120" w:line="260" w:lineRule="exact"/>
            </w:pPr>
            <w:r w:rsidRPr="00614ACE">
              <w:t>Specialized Domain Knowledge Required: Knowledge of Active Directory domain management, authentication, user support</w:t>
            </w:r>
          </w:p>
        </w:tc>
        <w:tc>
          <w:tcPr>
            <w:tcW w:w="129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1584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792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  <w:tc>
          <w:tcPr>
            <w:tcW w:w="936" w:type="dxa"/>
          </w:tcPr>
          <w:p w:rsidR="009205CE" w:rsidRPr="00614ACE" w:rsidRDefault="009205CE" w:rsidP="00800A0F">
            <w:pPr>
              <w:spacing w:before="80" w:after="120" w:line="260" w:lineRule="exact"/>
            </w:pPr>
          </w:p>
        </w:tc>
      </w:tr>
    </w:tbl>
    <w:p w:rsidR="009205CE" w:rsidRDefault="009205CE" w:rsidP="009205CE">
      <w:pPr>
        <w:spacing w:before="140"/>
      </w:pPr>
      <w:r w:rsidRPr="00876836">
        <w:t>Please describe any relevant IT experience in your specific industry area.</w:t>
      </w:r>
      <w:r>
        <w:t xml:space="preserve"> </w:t>
      </w:r>
      <w:proofErr w:type="gramStart"/>
      <w:r w:rsidRPr="00876836">
        <w:t>For bioinformatics, pedagogy</w:t>
      </w:r>
      <w:r>
        <w:t>,</w:t>
      </w:r>
      <w:r w:rsidRPr="00876836">
        <w:t xml:space="preserve"> or</w:t>
      </w:r>
      <w:r>
        <w:t xml:space="preserve"> financial expertise.</w:t>
      </w:r>
      <w:proofErr w:type="gramEnd"/>
    </w:p>
    <w:p w:rsidR="00922E2D" w:rsidRDefault="009205CE">
      <w:r w:rsidRPr="00876836">
        <w:t>Please describe skills needed as an IT “people” manager.</w:t>
      </w:r>
      <w:r w:rsidRPr="00876836">
        <w:rPr>
          <w:noProof/>
        </w:rPr>
        <w:t xml:space="preserve"> </w:t>
      </w:r>
    </w:p>
    <w:sectPr w:rsidR="00922E2D" w:rsidSect="008157CE">
      <w:footerReference w:type="default" r:id="rId7"/>
      <w:pgSz w:w="12240" w:h="15840"/>
      <w:pgMar w:top="720" w:right="720" w:bottom="720" w:left="720" w:header="0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CB0" w:rsidRDefault="00246CB0">
      <w:pPr>
        <w:spacing w:after="0" w:line="240" w:lineRule="auto"/>
      </w:pPr>
      <w:r>
        <w:separator/>
      </w:r>
    </w:p>
  </w:endnote>
  <w:endnote w:type="continuationSeparator" w:id="0">
    <w:p w:rsidR="00246CB0" w:rsidRDefault="0024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4BF" w:rsidRDefault="009205CE" w:rsidP="008157CE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CB0" w:rsidRDefault="00246CB0">
      <w:pPr>
        <w:spacing w:after="0" w:line="240" w:lineRule="auto"/>
      </w:pPr>
      <w:r>
        <w:separator/>
      </w:r>
    </w:p>
  </w:footnote>
  <w:footnote w:type="continuationSeparator" w:id="0">
    <w:p w:rsidR="00246CB0" w:rsidRDefault="00246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CE"/>
    <w:rsid w:val="00246CB0"/>
    <w:rsid w:val="00767F7A"/>
    <w:rsid w:val="009205CE"/>
    <w:rsid w:val="0092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5CE"/>
    <w:pPr>
      <w:spacing w:after="140" w:line="280" w:lineRule="exact"/>
    </w:pPr>
    <w:rPr>
      <w:rFonts w:ascii="Arial" w:eastAsia="Arial" w:hAnsi="Arial" w:cs="Times New Roman"/>
      <w:color w:val="532F6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5CE"/>
    <w:pPr>
      <w:keepNext/>
      <w:keepLines/>
      <w:spacing w:before="220" w:after="0" w:line="360" w:lineRule="exact"/>
      <w:outlineLvl w:val="0"/>
    </w:pPr>
    <w:rPr>
      <w:rFonts w:eastAsia="Times New Roman"/>
      <w:b/>
      <w:bCs/>
      <w:color w:val="8A0028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rsid w:val="009205CE"/>
    <w:pPr>
      <w:keepNext/>
      <w:keepLines/>
      <w:spacing w:before="80" w:after="0"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5CE"/>
    <w:rPr>
      <w:rFonts w:ascii="Arial" w:eastAsia="Times New Roman" w:hAnsi="Arial" w:cs="Times New Roman"/>
      <w:b/>
      <w:bCs/>
      <w:color w:val="8A0028"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9205CE"/>
    <w:rPr>
      <w:rFonts w:ascii="Arial" w:eastAsia="Times New Roman" w:hAnsi="Arial" w:cs="Times New Roman"/>
      <w:b/>
      <w:bCs/>
      <w:color w:val="532F64"/>
      <w:sz w:val="20"/>
      <w:szCs w:val="26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9205CE"/>
    <w:pPr>
      <w:pBdr>
        <w:top w:val="single" w:sz="4" w:space="7" w:color="351F41"/>
      </w:pBdr>
      <w:tabs>
        <w:tab w:val="right" w:pos="10800"/>
      </w:tabs>
      <w:spacing w:after="0" w:line="240" w:lineRule="auto"/>
    </w:pPr>
    <w:rPr>
      <w:caps/>
      <w:color w:val="8A0028"/>
      <w:sz w:val="14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205CE"/>
    <w:rPr>
      <w:rFonts w:ascii="Arial" w:eastAsia="Arial" w:hAnsi="Arial" w:cs="Times New Roman"/>
      <w:caps/>
      <w:color w:val="8A0028"/>
      <w:sz w:val="1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5CE"/>
    <w:pPr>
      <w:spacing w:after="140" w:line="280" w:lineRule="exact"/>
    </w:pPr>
    <w:rPr>
      <w:rFonts w:ascii="Arial" w:eastAsia="Arial" w:hAnsi="Arial" w:cs="Times New Roman"/>
      <w:color w:val="532F6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5CE"/>
    <w:pPr>
      <w:keepNext/>
      <w:keepLines/>
      <w:spacing w:before="220" w:after="0" w:line="360" w:lineRule="exact"/>
      <w:outlineLvl w:val="0"/>
    </w:pPr>
    <w:rPr>
      <w:rFonts w:eastAsia="Times New Roman"/>
      <w:b/>
      <w:bCs/>
      <w:color w:val="8A0028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rsid w:val="009205CE"/>
    <w:pPr>
      <w:keepNext/>
      <w:keepLines/>
      <w:spacing w:before="80" w:after="0"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5CE"/>
    <w:rPr>
      <w:rFonts w:ascii="Arial" w:eastAsia="Times New Roman" w:hAnsi="Arial" w:cs="Times New Roman"/>
      <w:b/>
      <w:bCs/>
      <w:color w:val="8A0028"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9205CE"/>
    <w:rPr>
      <w:rFonts w:ascii="Arial" w:eastAsia="Times New Roman" w:hAnsi="Arial" w:cs="Times New Roman"/>
      <w:b/>
      <w:bCs/>
      <w:color w:val="532F64"/>
      <w:sz w:val="20"/>
      <w:szCs w:val="26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9205CE"/>
    <w:pPr>
      <w:pBdr>
        <w:top w:val="single" w:sz="4" w:space="7" w:color="351F41"/>
      </w:pBdr>
      <w:tabs>
        <w:tab w:val="right" w:pos="10800"/>
      </w:tabs>
      <w:spacing w:after="0" w:line="240" w:lineRule="auto"/>
    </w:pPr>
    <w:rPr>
      <w:caps/>
      <w:color w:val="8A0028"/>
      <w:sz w:val="14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205CE"/>
    <w:rPr>
      <w:rFonts w:ascii="Arial" w:eastAsia="Arial" w:hAnsi="Arial" w:cs="Times New Roman"/>
      <w:caps/>
      <w:color w:val="8A0028"/>
      <w:sz w:val="1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Paulding, Aatiyah</dc:creator>
  <cp:lastModifiedBy>Thomas, Jonathan</cp:lastModifiedBy>
  <cp:revision>2</cp:revision>
  <dcterms:created xsi:type="dcterms:W3CDTF">2014-02-27T14:04:00Z</dcterms:created>
  <dcterms:modified xsi:type="dcterms:W3CDTF">2014-02-27T14:04:00Z</dcterms:modified>
</cp:coreProperties>
</file>